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5F" w:rsidRPr="00A069D8" w:rsidRDefault="00840BB6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69D8">
        <w:rPr>
          <w:rFonts w:ascii="Times New Roman" w:hAnsi="Times New Roman" w:cs="Times New Roman"/>
          <w:sz w:val="24"/>
          <w:szCs w:val="24"/>
        </w:rPr>
        <w:tab/>
      </w:r>
      <w:r w:rsidRPr="00A069D8">
        <w:rPr>
          <w:rFonts w:ascii="Times New Roman" w:hAnsi="Times New Roman" w:cs="Times New Roman"/>
          <w:sz w:val="24"/>
          <w:szCs w:val="24"/>
        </w:rPr>
        <w:tab/>
      </w:r>
      <w:r w:rsidRPr="00A069D8">
        <w:rPr>
          <w:rFonts w:ascii="Times New Roman" w:hAnsi="Times New Roman" w:cs="Times New Roman"/>
          <w:sz w:val="24"/>
          <w:szCs w:val="24"/>
        </w:rPr>
        <w:tab/>
        <w:t>Chociwel, dn. 09.07.2013 r.</w:t>
      </w:r>
    </w:p>
    <w:p w:rsidR="0072202E" w:rsidRPr="00A069D8" w:rsidRDefault="0072202E">
      <w:pPr>
        <w:rPr>
          <w:rFonts w:ascii="Times New Roman" w:hAnsi="Times New Roman" w:cs="Times New Roman"/>
          <w:sz w:val="24"/>
          <w:szCs w:val="24"/>
        </w:rPr>
      </w:pPr>
    </w:p>
    <w:p w:rsidR="00A069D8" w:rsidRPr="00A069D8" w:rsidRDefault="0072202E" w:rsidP="00A069D8">
      <w:pPr>
        <w:pStyle w:val="Tekstpodstawowy"/>
        <w:rPr>
          <w:rFonts w:eastAsia="Times New Roman"/>
          <w:b/>
          <w:bCs/>
          <w:lang w:eastAsia="ar-SA"/>
        </w:rPr>
      </w:pPr>
      <w:r w:rsidRPr="00A069D8">
        <w:t>Nasz znak:</w:t>
      </w:r>
      <w:r w:rsidR="00A069D8" w:rsidRPr="00A069D8">
        <w:rPr>
          <w:b/>
        </w:rPr>
        <w:t>ZPO.ZP</w:t>
      </w:r>
      <w:r w:rsidR="00A069D8" w:rsidRPr="00A069D8">
        <w:rPr>
          <w:rFonts w:eastAsia="Times New Roman"/>
          <w:b/>
          <w:bCs/>
          <w:lang w:eastAsia="ar-SA"/>
        </w:rPr>
        <w:t>.271.1.1.2013.KD</w:t>
      </w:r>
    </w:p>
    <w:p w:rsidR="0072202E" w:rsidRPr="00A069D8" w:rsidRDefault="0072202E">
      <w:pPr>
        <w:rPr>
          <w:rFonts w:ascii="Times New Roman" w:hAnsi="Times New Roman" w:cs="Times New Roman"/>
          <w:sz w:val="24"/>
          <w:szCs w:val="24"/>
        </w:rPr>
      </w:pPr>
    </w:p>
    <w:p w:rsidR="00840BB6" w:rsidRPr="00A069D8" w:rsidRDefault="00840BB6">
      <w:pPr>
        <w:rPr>
          <w:rFonts w:ascii="Times New Roman" w:hAnsi="Times New Roman" w:cs="Times New Roman"/>
          <w:sz w:val="24"/>
          <w:szCs w:val="24"/>
        </w:rPr>
      </w:pPr>
    </w:p>
    <w:p w:rsidR="00840BB6" w:rsidRPr="00A069D8" w:rsidRDefault="00840BB6">
      <w:pPr>
        <w:rPr>
          <w:rFonts w:ascii="Times New Roman" w:hAnsi="Times New Roman" w:cs="Times New Roman"/>
          <w:sz w:val="24"/>
          <w:szCs w:val="24"/>
        </w:rPr>
      </w:pPr>
    </w:p>
    <w:p w:rsidR="00840BB6" w:rsidRPr="00097ADC" w:rsidRDefault="00840BB6">
      <w:pPr>
        <w:rPr>
          <w:rFonts w:ascii="Times New Roman" w:hAnsi="Times New Roman" w:cs="Times New Roman"/>
          <w:b/>
          <w:sz w:val="28"/>
          <w:szCs w:val="28"/>
        </w:rPr>
      </w:pPr>
      <w:r w:rsidRPr="00A069D8">
        <w:rPr>
          <w:rFonts w:ascii="Times New Roman" w:hAnsi="Times New Roman" w:cs="Times New Roman"/>
          <w:sz w:val="24"/>
          <w:szCs w:val="24"/>
        </w:rPr>
        <w:tab/>
      </w:r>
      <w:r w:rsidRPr="00A069D8">
        <w:rPr>
          <w:rFonts w:ascii="Times New Roman" w:hAnsi="Times New Roman" w:cs="Times New Roman"/>
          <w:sz w:val="24"/>
          <w:szCs w:val="24"/>
        </w:rPr>
        <w:tab/>
      </w:r>
      <w:r w:rsidRPr="00A069D8">
        <w:rPr>
          <w:rFonts w:ascii="Times New Roman" w:hAnsi="Times New Roman" w:cs="Times New Roman"/>
          <w:b/>
          <w:sz w:val="24"/>
          <w:szCs w:val="24"/>
        </w:rPr>
        <w:tab/>
      </w:r>
      <w:r w:rsidRPr="00097ADC">
        <w:rPr>
          <w:rFonts w:ascii="Times New Roman" w:hAnsi="Times New Roman" w:cs="Times New Roman"/>
          <w:b/>
          <w:sz w:val="28"/>
          <w:szCs w:val="28"/>
        </w:rPr>
        <w:t xml:space="preserve">Zawiadomienie  o unieważnieniu przetargu </w:t>
      </w:r>
    </w:p>
    <w:p w:rsidR="00840BB6" w:rsidRPr="00A069D8" w:rsidRDefault="00840BB6" w:rsidP="00097ADC">
      <w:pPr>
        <w:jc w:val="both"/>
        <w:rPr>
          <w:rFonts w:ascii="Times New Roman" w:hAnsi="Times New Roman" w:cs="Times New Roman"/>
          <w:sz w:val="24"/>
          <w:szCs w:val="24"/>
        </w:rPr>
      </w:pPr>
      <w:r w:rsidRPr="00A069D8">
        <w:rPr>
          <w:rFonts w:ascii="Times New Roman" w:hAnsi="Times New Roman" w:cs="Times New Roman"/>
          <w:sz w:val="24"/>
          <w:szCs w:val="24"/>
        </w:rPr>
        <w:t>na zadanie pn. „Modernizacja i odwodnienie piwnic w budynku Zespołu Placówek Oświatowych w Chociwlu</w:t>
      </w:r>
    </w:p>
    <w:p w:rsidR="00840BB6" w:rsidRPr="00097ADC" w:rsidRDefault="00840BB6" w:rsidP="00097A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9D8">
        <w:rPr>
          <w:rFonts w:ascii="Times New Roman" w:hAnsi="Times New Roman" w:cs="Times New Roman"/>
          <w:sz w:val="24"/>
          <w:szCs w:val="24"/>
        </w:rPr>
        <w:t>Na podstawie art. 93 ust 1 pkt</w:t>
      </w:r>
      <w:r w:rsidR="00A069D8">
        <w:rPr>
          <w:rFonts w:ascii="Times New Roman" w:hAnsi="Times New Roman" w:cs="Times New Roman"/>
          <w:sz w:val="24"/>
          <w:szCs w:val="24"/>
        </w:rPr>
        <w:t>.</w:t>
      </w:r>
      <w:r w:rsidRPr="00A069D8">
        <w:rPr>
          <w:rFonts w:ascii="Times New Roman" w:hAnsi="Times New Roman" w:cs="Times New Roman"/>
          <w:sz w:val="24"/>
          <w:szCs w:val="24"/>
        </w:rPr>
        <w:t xml:space="preserve"> 6 ustawy „Prawo Zamówień Publicznych” ( tekst jednolity </w:t>
      </w:r>
      <w:proofErr w:type="spellStart"/>
      <w:r w:rsidRPr="00A069D8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097ADC">
        <w:rPr>
          <w:rFonts w:ascii="Times New Roman" w:hAnsi="Times New Roman" w:cs="Times New Roman"/>
          <w:sz w:val="24"/>
          <w:szCs w:val="24"/>
        </w:rPr>
        <w:t>.</w:t>
      </w:r>
      <w:r w:rsidRPr="00A069D8">
        <w:rPr>
          <w:rFonts w:ascii="Times New Roman" w:hAnsi="Times New Roman" w:cs="Times New Roman"/>
          <w:sz w:val="24"/>
          <w:szCs w:val="24"/>
        </w:rPr>
        <w:t xml:space="preserve"> </w:t>
      </w:r>
      <w:r w:rsidR="00A069D8">
        <w:rPr>
          <w:rFonts w:ascii="Times New Roman" w:hAnsi="Times New Roman" w:cs="Times New Roman"/>
          <w:sz w:val="24"/>
          <w:szCs w:val="24"/>
        </w:rPr>
        <w:t xml:space="preserve">z 2010 r.  nr 113, poz. 759 z </w:t>
      </w:r>
      <w:proofErr w:type="spellStart"/>
      <w:r w:rsidR="00A069D8">
        <w:rPr>
          <w:rFonts w:ascii="Times New Roman" w:hAnsi="Times New Roman" w:cs="Times New Roman"/>
          <w:sz w:val="24"/>
          <w:szCs w:val="24"/>
        </w:rPr>
        <w:t>pó</w:t>
      </w:r>
      <w:r w:rsidRPr="00A069D8">
        <w:rPr>
          <w:rFonts w:ascii="Times New Roman" w:hAnsi="Times New Roman" w:cs="Times New Roman"/>
          <w:sz w:val="24"/>
          <w:szCs w:val="24"/>
        </w:rPr>
        <w:t>źn</w:t>
      </w:r>
      <w:proofErr w:type="spellEnd"/>
      <w:r w:rsidR="00A069D8">
        <w:rPr>
          <w:rFonts w:ascii="Times New Roman" w:hAnsi="Times New Roman" w:cs="Times New Roman"/>
          <w:sz w:val="24"/>
          <w:szCs w:val="24"/>
        </w:rPr>
        <w:t>. zmianami  ) zamawiający Zespół</w:t>
      </w:r>
      <w:r w:rsidRPr="00A069D8">
        <w:rPr>
          <w:rFonts w:ascii="Times New Roman" w:hAnsi="Times New Roman" w:cs="Times New Roman"/>
          <w:sz w:val="24"/>
          <w:szCs w:val="24"/>
        </w:rPr>
        <w:t xml:space="preserve"> Placówek Oświatowych w Chociwlu informuje o unieważnieniu postępowania zmierzającego </w:t>
      </w:r>
      <w:r w:rsidR="00A069D8">
        <w:rPr>
          <w:rFonts w:ascii="Times New Roman" w:hAnsi="Times New Roman" w:cs="Times New Roman"/>
          <w:sz w:val="24"/>
          <w:szCs w:val="24"/>
        </w:rPr>
        <w:t>do udzielenia</w:t>
      </w:r>
      <w:r w:rsidR="004C437D" w:rsidRPr="00A069D8">
        <w:rPr>
          <w:rFonts w:ascii="Times New Roman" w:hAnsi="Times New Roman" w:cs="Times New Roman"/>
          <w:sz w:val="24"/>
          <w:szCs w:val="24"/>
        </w:rPr>
        <w:t xml:space="preserve"> w trybie przetargu nieograniczonego </w:t>
      </w:r>
      <w:r w:rsidRPr="00A069D8">
        <w:rPr>
          <w:rFonts w:ascii="Times New Roman" w:hAnsi="Times New Roman" w:cs="Times New Roman"/>
          <w:sz w:val="24"/>
          <w:szCs w:val="24"/>
        </w:rPr>
        <w:t xml:space="preserve"> zamówienia na „</w:t>
      </w:r>
      <w:r w:rsidRPr="00097ADC">
        <w:rPr>
          <w:rFonts w:ascii="Times New Roman" w:hAnsi="Times New Roman" w:cs="Times New Roman"/>
          <w:b/>
          <w:sz w:val="24"/>
          <w:szCs w:val="24"/>
        </w:rPr>
        <w:t>Modernizację i odwodnienie piwnic w budynku Zespołu Placówek Oświatowych w Chociwlu”</w:t>
      </w:r>
    </w:p>
    <w:p w:rsidR="00C663E5" w:rsidRDefault="00C663E5" w:rsidP="00097A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3E5" w:rsidRPr="00C35EDF" w:rsidRDefault="00C663E5" w:rsidP="00097A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EDF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C663E5" w:rsidRDefault="00C663E5" w:rsidP="00097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unieważnia postępowanie ze względów ekonomicznych i formalnych. W trakcie analizy dokumentów przetargowych stwierdzono brak analizy występowania zawilgoceń oraz projektu </w:t>
      </w:r>
      <w:r w:rsidR="00C35EDF">
        <w:rPr>
          <w:rFonts w:ascii="Times New Roman" w:hAnsi="Times New Roman" w:cs="Times New Roman"/>
          <w:sz w:val="24"/>
          <w:szCs w:val="24"/>
        </w:rPr>
        <w:t xml:space="preserve">ich wyeliminowania. Ze względów ekonomicznych należałoby wykonać opracowanie sposobu usunięcia wad projektowo-wykonawczych części podziemnej w/w fragmentu obiektu z uwzględnieniem różnych sposobów i technologii zapewniających usunięcie tej wady. </w:t>
      </w:r>
      <w:r>
        <w:rPr>
          <w:rFonts w:ascii="Times New Roman" w:hAnsi="Times New Roman" w:cs="Times New Roman"/>
          <w:sz w:val="24"/>
          <w:szCs w:val="24"/>
        </w:rPr>
        <w:t xml:space="preserve">Na podstawie art. 93 ust 1 pkt. 6 ustawy PZP </w:t>
      </w:r>
      <w:r w:rsidR="00C35EDF">
        <w:rPr>
          <w:rFonts w:ascii="Times New Roman" w:hAnsi="Times New Roman" w:cs="Times New Roman"/>
          <w:sz w:val="24"/>
          <w:szCs w:val="24"/>
        </w:rPr>
        <w:t xml:space="preserve">komisja przetargowa stwierdziła, że </w:t>
      </w:r>
      <w:r w:rsidRPr="00C663E5">
        <w:rPr>
          <w:rFonts w:ascii="Times New Roman" w:hAnsi="Times New Roman" w:cs="Times New Roman"/>
          <w:sz w:val="24"/>
          <w:szCs w:val="24"/>
        </w:rPr>
        <w:t>wyst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663E5">
        <w:rPr>
          <w:rFonts w:ascii="Times New Roman" w:hAnsi="Times New Roman" w:cs="Times New Roman"/>
          <w:sz w:val="24"/>
          <w:szCs w:val="24"/>
        </w:rPr>
        <w:t>piła istotna zmiana okoliczno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C663E5">
        <w:rPr>
          <w:rFonts w:ascii="Times New Roman" w:hAnsi="Times New Roman" w:cs="Times New Roman"/>
          <w:sz w:val="24"/>
          <w:szCs w:val="24"/>
        </w:rPr>
        <w:t>ci powoduj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663E5">
        <w:rPr>
          <w:rFonts w:ascii="Times New Roman" w:hAnsi="Times New Roman" w:cs="Times New Roman"/>
          <w:sz w:val="24"/>
          <w:szCs w:val="24"/>
        </w:rPr>
        <w:t xml:space="preserve">ca,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C663E5">
        <w:rPr>
          <w:rFonts w:ascii="Times New Roman" w:hAnsi="Times New Roman" w:cs="Times New Roman"/>
          <w:sz w:val="24"/>
          <w:szCs w:val="24"/>
        </w:rPr>
        <w:t>e prowadzenie post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663E5">
        <w:rPr>
          <w:rFonts w:ascii="Times New Roman" w:hAnsi="Times New Roman" w:cs="Times New Roman"/>
          <w:sz w:val="24"/>
          <w:szCs w:val="24"/>
        </w:rPr>
        <w:t>powania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3E5">
        <w:rPr>
          <w:rFonts w:ascii="Times New Roman" w:hAnsi="Times New Roman" w:cs="Times New Roman"/>
          <w:sz w:val="24"/>
          <w:szCs w:val="24"/>
        </w:rPr>
        <w:t>wykonanie zamówienia nie le</w:t>
      </w:r>
      <w:r>
        <w:rPr>
          <w:rFonts w:ascii="Times New Roman" w:hAnsi="Times New Roman" w:cs="Times New Roman"/>
          <w:sz w:val="24"/>
          <w:szCs w:val="24"/>
        </w:rPr>
        <w:t>ż</w:t>
      </w:r>
      <w:r w:rsidR="00C35EDF">
        <w:rPr>
          <w:rFonts w:ascii="Times New Roman" w:hAnsi="Times New Roman" w:cs="Times New Roman"/>
          <w:sz w:val="24"/>
          <w:szCs w:val="24"/>
        </w:rPr>
        <w:t>y w interesie publicznym. Po uzupełnieniu niezbędnych opracowań oraz wyeliminowaniu zastrzeżeń wynikających z ustawy PZP</w:t>
      </w:r>
      <w:r w:rsidR="00A21CEC">
        <w:rPr>
          <w:rFonts w:ascii="Times New Roman" w:hAnsi="Times New Roman" w:cs="Times New Roman"/>
          <w:sz w:val="24"/>
          <w:szCs w:val="24"/>
        </w:rPr>
        <w:t xml:space="preserve"> zamówienie publiczne zostanie wznowione.</w:t>
      </w:r>
    </w:p>
    <w:p w:rsidR="00A21CEC" w:rsidRDefault="00A21CEC" w:rsidP="00097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CEC" w:rsidRDefault="00A21CEC" w:rsidP="00097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CEC" w:rsidRDefault="00A21CEC" w:rsidP="00C66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</w:t>
      </w:r>
    </w:p>
    <w:p w:rsidR="00A21CEC" w:rsidRDefault="00A21CEC" w:rsidP="00C66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CEC" w:rsidRPr="00097ADC" w:rsidRDefault="00A21CEC" w:rsidP="00A21CEC">
      <w:pPr>
        <w:autoSpaceDE w:val="0"/>
        <w:autoSpaceDN w:val="0"/>
        <w:adjustRightInd w:val="0"/>
        <w:spacing w:after="0" w:line="240" w:lineRule="auto"/>
        <w:ind w:left="5664" w:firstLine="3"/>
        <w:rPr>
          <w:rFonts w:ascii="Times New Roman" w:hAnsi="Times New Roman" w:cs="Times New Roman"/>
          <w:b/>
          <w:sz w:val="24"/>
          <w:szCs w:val="24"/>
        </w:rPr>
      </w:pPr>
      <w:r w:rsidRPr="00097ADC">
        <w:rPr>
          <w:rFonts w:ascii="Times New Roman" w:hAnsi="Times New Roman" w:cs="Times New Roman"/>
          <w:b/>
          <w:sz w:val="24"/>
          <w:szCs w:val="24"/>
        </w:rPr>
        <w:t>Dyrektor Zespołu Placówek Oświatowych w Chociwlu</w:t>
      </w:r>
    </w:p>
    <w:p w:rsidR="00A21CEC" w:rsidRPr="00097ADC" w:rsidRDefault="00A21CEC" w:rsidP="00A21CEC">
      <w:pPr>
        <w:autoSpaceDE w:val="0"/>
        <w:autoSpaceDN w:val="0"/>
        <w:adjustRightInd w:val="0"/>
        <w:spacing w:after="0" w:line="240" w:lineRule="auto"/>
        <w:ind w:left="5664" w:firstLine="3"/>
        <w:rPr>
          <w:rFonts w:ascii="Times New Roman" w:hAnsi="Times New Roman" w:cs="Times New Roman"/>
          <w:b/>
          <w:sz w:val="24"/>
          <w:szCs w:val="24"/>
        </w:rPr>
      </w:pPr>
      <w:r w:rsidRPr="00097ADC">
        <w:rPr>
          <w:rFonts w:ascii="Times New Roman" w:hAnsi="Times New Roman" w:cs="Times New Roman"/>
          <w:b/>
          <w:sz w:val="24"/>
          <w:szCs w:val="24"/>
        </w:rPr>
        <w:t xml:space="preserve">mgr Ewa </w:t>
      </w:r>
      <w:proofErr w:type="spellStart"/>
      <w:r w:rsidRPr="00097ADC">
        <w:rPr>
          <w:rFonts w:ascii="Times New Roman" w:hAnsi="Times New Roman" w:cs="Times New Roman"/>
          <w:b/>
          <w:sz w:val="24"/>
          <w:szCs w:val="24"/>
        </w:rPr>
        <w:t>Dadyńska</w:t>
      </w:r>
      <w:proofErr w:type="spellEnd"/>
      <w:r w:rsidRPr="00097A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21CEC" w:rsidRPr="00097ADC" w:rsidSect="0001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0BB6"/>
    <w:rsid w:val="0001025F"/>
    <w:rsid w:val="00097ADC"/>
    <w:rsid w:val="000A3865"/>
    <w:rsid w:val="004C437D"/>
    <w:rsid w:val="0072202E"/>
    <w:rsid w:val="007B0596"/>
    <w:rsid w:val="00840BB6"/>
    <w:rsid w:val="009C3FFB"/>
    <w:rsid w:val="00A069D8"/>
    <w:rsid w:val="00A21CEC"/>
    <w:rsid w:val="00A76059"/>
    <w:rsid w:val="00BD2B0D"/>
    <w:rsid w:val="00BE1EE8"/>
    <w:rsid w:val="00C34C0B"/>
    <w:rsid w:val="00C35EDF"/>
    <w:rsid w:val="00C663E5"/>
    <w:rsid w:val="00D7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69D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069D8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ZPO Chociwel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Dziakowicz Krystyna</dc:creator>
  <cp:keywords/>
  <dc:description/>
  <cp:lastModifiedBy>Dziakowicz Krystyna</cp:lastModifiedBy>
  <cp:revision>4</cp:revision>
  <cp:lastPrinted>2013-07-09T08:47:00Z</cp:lastPrinted>
  <dcterms:created xsi:type="dcterms:W3CDTF">2013-07-08T12:43:00Z</dcterms:created>
  <dcterms:modified xsi:type="dcterms:W3CDTF">2013-07-09T08:48:00Z</dcterms:modified>
</cp:coreProperties>
</file>